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98" w:rsidRDefault="00A25298" w:rsidP="00A252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A25298">
        <w:rPr>
          <w:rFonts w:ascii="Arial" w:eastAsia="Times New Roman" w:hAnsi="Arial" w:cs="Arial"/>
          <w:noProof/>
          <w:color w:val="000000"/>
          <w:sz w:val="20"/>
          <w:szCs w:val="20"/>
          <w:lang w:eastAsia="lt-LT"/>
        </w:rPr>
        <w:drawing>
          <wp:inline distT="0" distB="0" distL="0" distR="0">
            <wp:extent cx="2606040" cy="1158240"/>
            <wp:effectExtent l="0" t="0" r="3810" b="3810"/>
            <wp:docPr id="2" name="Paveikslėlis 2" descr="C:\Users\galerija\Desktop\GALERIJOS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erija\Desktop\GALERIJOS LOGO (Small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98" w:rsidRDefault="00A25298" w:rsidP="00A252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PARAIŠKA NR.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GAUTA: …………… m. ……… mėn. …….. d.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ŠIAULIŲ DAILĖS GALERIJA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t>PARAIŠKA PARODAI (MENINIAM PROJEKTUI)</w:t>
      </w:r>
    </w:p>
    <w:p w:rsidR="00A25298" w:rsidRPr="00A25298" w:rsidRDefault="00A25298" w:rsidP="00A2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PARODOS AUTORIUS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(KURATORIUS) ……………………………………………………………………</w:t>
      </w:r>
    </w:p>
    <w:p w:rsidR="00A25298" w:rsidRPr="00A25298" w:rsidRDefault="00A25298" w:rsidP="00A2529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(vardas, pavardė)</w:t>
      </w:r>
    </w:p>
    <w:p w:rsidR="00A25298" w:rsidRPr="00A25298" w:rsidRDefault="00A25298" w:rsidP="00A2529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ADRESAS, TELEFONAS …………………………………………………………….</w:t>
      </w:r>
    </w:p>
    <w:p w:rsid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TRUMPAS PARODOS (PROJEKTO) APIBŪDINIMAS: …………………………..</w:t>
      </w:r>
    </w:p>
    <w:p w:rsidR="00A25298" w:rsidRPr="00A25298" w:rsidRDefault="00A25298" w:rsidP="00A25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PAGEIDAUJAMAS PARODOS EKSPONAVIMO LAIKAS ……………………….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PAGEIDAUJAMAS EKSPOZICINIS PLOTAS (pabraukti) :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I aukštas didžioji salė (100 m²)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I aukštas mažoji salė (60 m²)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II aukštas didžioji salė (350 m²)</w:t>
      </w:r>
    </w:p>
    <w:p w:rsid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35BA7" w:rsidRPr="00A25298" w:rsidRDefault="00B35BA7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PASTABA: Šiaulių dailės galerija pasilieka teisę spręsti apie paraiškos tinkamumą, nustatyti ir keisti parodos laiką, ekspozicinį plotą. </w:t>
      </w:r>
    </w:p>
    <w:p w:rsidR="00321B3F" w:rsidRDefault="00A25298" w:rsidP="00A252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Autoriaus (kuratoriaus, renginio organizatoriaus) parašas   </w:t>
      </w:r>
    </w:p>
    <w:p w:rsidR="00321B3F" w:rsidRDefault="00321B3F">
      <w:pPr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t-LT"/>
        </w:rPr>
        <w:br w:type="page"/>
      </w:r>
    </w:p>
    <w:p w:rsidR="00321B3F" w:rsidRDefault="00A25298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bookmarkStart w:id="0" w:name="_GoBack"/>
      <w:bookmarkEnd w:id="0"/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lastRenderedPageBreak/>
        <w:tab/>
      </w:r>
    </w:p>
    <w:p w:rsid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A25298">
        <w:rPr>
          <w:rFonts w:ascii="Arial" w:eastAsia="Times New Roman" w:hAnsi="Arial" w:cs="Arial"/>
          <w:noProof/>
          <w:color w:val="000000"/>
          <w:sz w:val="20"/>
          <w:szCs w:val="20"/>
          <w:lang w:eastAsia="lt-LT"/>
        </w:rPr>
        <w:drawing>
          <wp:inline distT="0" distB="0" distL="0" distR="0" wp14:anchorId="689F1183" wp14:editId="396FB46B">
            <wp:extent cx="2606040" cy="1158240"/>
            <wp:effectExtent l="0" t="0" r="3810" b="3810"/>
            <wp:docPr id="1" name="Paveikslėlis 1" descr="C:\Users\galerija\Desktop\GALERIJOS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erija\Desktop\GALERIJOS LOGO (Small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APPLICATION NO.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RECEIVED: …………… ………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month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…….. d.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ŠIAULI ART GALLERY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321B3F" w:rsidRPr="00321B3F" w:rsidRDefault="00321B3F" w:rsidP="00321B3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b/>
          <w:color w:val="000000"/>
          <w:sz w:val="20"/>
          <w:szCs w:val="20"/>
          <w:lang w:eastAsia="lt-LT"/>
        </w:rPr>
        <w:t>APPLICATION FOR EXHIBITION (FOR ART PROJECT)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AUTHOR OF THE EXHIBITION</w:t>
      </w:r>
      <w:r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(CURATOR) 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lt-LT"/>
        </w:rPr>
        <w:t>..........................................</w:t>
      </w: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……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(name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surname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)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ADDRESS, TELEPHONE 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lt-LT"/>
        </w:rPr>
        <w:t>......................</w:t>
      </w: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………………….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SHORT DESCRIPTION OF THE EXHIBITION (PROJECT): 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lt-LT"/>
        </w:rPr>
        <w:t>.................</w:t>
      </w: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………..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DESIRED EXPOSURE TIME …………………….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DESIRED EXPOSURE AREA (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underline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) :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First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floor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large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hall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(100 m²)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First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floor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small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hall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(60 m²)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II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floor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great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hall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(350 m²)</w:t>
      </w: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</w:p>
    <w:p w:rsidR="00321B3F" w:rsidRPr="00321B3F" w:rsidRDefault="00321B3F" w:rsidP="00321B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NOTE: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The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Šiauliai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Art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Gallery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reserves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the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right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to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decide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on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the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suitability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of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the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application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, to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set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and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change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the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exhibition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time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and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exhibition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area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.</w:t>
      </w:r>
    </w:p>
    <w:p w:rsidR="00A25298" w:rsidRPr="00A25298" w:rsidRDefault="00321B3F" w:rsidP="0032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Signature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of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the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author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(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curator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,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event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organizer</w:t>
      </w:r>
      <w:proofErr w:type="spellEnd"/>
      <w:r w:rsidRPr="00321B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).</w:t>
      </w:r>
    </w:p>
    <w:p w:rsidR="00C934BF" w:rsidRDefault="00C934BF"/>
    <w:sectPr w:rsidR="00C934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98"/>
    <w:rsid w:val="00021188"/>
    <w:rsid w:val="00321B3F"/>
    <w:rsid w:val="009576A4"/>
    <w:rsid w:val="00A25298"/>
    <w:rsid w:val="00B35BA7"/>
    <w:rsid w:val="00C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6E05"/>
  <w15:chartTrackingRefBased/>
  <w15:docId w15:val="{13D7E9D9-1CDD-4063-9810-E2BF061A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2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Numatytasispastraiposriftas"/>
    <w:rsid w:val="00A2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galerija</dc:creator>
  <cp:keywords/>
  <dc:description/>
  <cp:lastModifiedBy>Think</cp:lastModifiedBy>
  <cp:revision>2</cp:revision>
  <dcterms:created xsi:type="dcterms:W3CDTF">2023-08-31T06:19:00Z</dcterms:created>
  <dcterms:modified xsi:type="dcterms:W3CDTF">2023-08-31T06:19:00Z</dcterms:modified>
</cp:coreProperties>
</file>